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BFEF" w14:textId="77777777" w:rsidR="00911A21" w:rsidRDefault="00911A21" w:rsidP="00911A21">
      <w:pPr>
        <w:pStyle w:val="Header"/>
        <w:jc w:val="center"/>
        <w:rPr>
          <w:rFonts w:ascii="Baskerville Old Face" w:hAnsi="Baskerville Old Face"/>
          <w:sz w:val="28"/>
          <w:szCs w:val="28"/>
          <w:u w:val="double" w:color="833C0B" w:themeColor="accent2" w:themeShade="80"/>
        </w:rPr>
      </w:pPr>
      <w:r w:rsidRPr="00022D17">
        <w:rPr>
          <w:rFonts w:ascii="Baskerville Old Face" w:hAnsi="Baskerville Old Face"/>
          <w:sz w:val="44"/>
          <w:szCs w:val="44"/>
          <w:u w:val="double" w:color="833C0B" w:themeColor="accent2" w:themeShade="80"/>
        </w:rPr>
        <w:t>University Animal Care Rodent Breeding Colony Instructions</w:t>
      </w:r>
    </w:p>
    <w:p w14:paraId="794BF768" w14:textId="77777777" w:rsidR="00022D17" w:rsidRPr="008E6C7F" w:rsidRDefault="00022D17" w:rsidP="00911A21">
      <w:pPr>
        <w:pStyle w:val="Header"/>
        <w:jc w:val="center"/>
        <w:rPr>
          <w:rFonts w:ascii="Baskerville Old Face" w:hAnsi="Baskerville Old Face"/>
          <w:sz w:val="18"/>
          <w:szCs w:val="18"/>
          <w:u w:val="double" w:color="833C0B" w:themeColor="accent2" w:themeShade="80"/>
        </w:rPr>
      </w:pP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3955"/>
        <w:gridCol w:w="3060"/>
        <w:gridCol w:w="990"/>
        <w:gridCol w:w="90"/>
        <w:gridCol w:w="2696"/>
      </w:tblGrid>
      <w:tr w:rsidR="00E93B63" w:rsidRPr="00385FB7" w14:paraId="06EE23A6" w14:textId="77777777" w:rsidTr="009A21B1">
        <w:trPr>
          <w:trHeight w:val="341"/>
        </w:trPr>
        <w:tc>
          <w:tcPr>
            <w:tcW w:w="8005" w:type="dxa"/>
            <w:gridSpan w:val="3"/>
            <w:shd w:val="clear" w:color="auto" w:fill="BFBFBF" w:themeFill="background1" w:themeFillShade="BF"/>
          </w:tcPr>
          <w:p w14:paraId="725F4AD6" w14:textId="77777777" w:rsidR="00E93B63" w:rsidRPr="00385FB7" w:rsidRDefault="00E93B63" w:rsidP="00022D17">
            <w:pPr>
              <w:pStyle w:val="Header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85FB7">
              <w:rPr>
                <w:rFonts w:ascii="Baskerville Old Face" w:hAnsi="Baskerville Old Face"/>
                <w:b/>
                <w:sz w:val="28"/>
                <w:szCs w:val="28"/>
              </w:rPr>
              <w:t xml:space="preserve">PI: </w:t>
            </w:r>
          </w:p>
        </w:tc>
        <w:tc>
          <w:tcPr>
            <w:tcW w:w="2786" w:type="dxa"/>
            <w:gridSpan w:val="2"/>
            <w:shd w:val="clear" w:color="auto" w:fill="BFBFBF" w:themeFill="background1" w:themeFillShade="BF"/>
          </w:tcPr>
          <w:p w14:paraId="4CC6EFE6" w14:textId="77777777" w:rsidR="00E93B63" w:rsidRPr="00385FB7" w:rsidRDefault="00E93B63" w:rsidP="00022D17">
            <w:pPr>
              <w:pStyle w:val="Head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85FB7">
              <w:rPr>
                <w:rFonts w:ascii="Baskerville Old Face" w:hAnsi="Baskerville Old Face"/>
                <w:b/>
                <w:sz w:val="28"/>
                <w:szCs w:val="28"/>
              </w:rPr>
              <w:t xml:space="preserve">Protocol #:  </w:t>
            </w:r>
          </w:p>
        </w:tc>
      </w:tr>
      <w:tr w:rsidR="007D6667" w:rsidRPr="007D6667" w14:paraId="0E3F1E57" w14:textId="77777777" w:rsidTr="009A21B1">
        <w:trPr>
          <w:trHeight w:val="341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78DA49A7" w14:textId="77777777" w:rsidR="007D6667" w:rsidRPr="007D6667" w:rsidRDefault="007D6667" w:rsidP="00022D17">
            <w:pPr>
              <w:pStyle w:val="Head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D6667">
              <w:rPr>
                <w:rFonts w:ascii="Baskerville Old Face" w:hAnsi="Baskerville Old Face"/>
                <w:b/>
                <w:sz w:val="24"/>
                <w:szCs w:val="24"/>
              </w:rPr>
              <w:t>PI Email:</w:t>
            </w:r>
            <w:r w:rsidR="00F02C12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9488E44" w14:textId="77777777" w:rsidR="007D6667" w:rsidRPr="007D6667" w:rsidRDefault="007D6667" w:rsidP="00022D17">
            <w:pPr>
              <w:pStyle w:val="Head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D6667">
              <w:rPr>
                <w:rFonts w:ascii="Baskerville Old Face" w:hAnsi="Baskerville Old Face"/>
                <w:b/>
                <w:sz w:val="24"/>
                <w:szCs w:val="24"/>
              </w:rPr>
              <w:t>Office Phone:</w:t>
            </w:r>
          </w:p>
        </w:tc>
        <w:tc>
          <w:tcPr>
            <w:tcW w:w="3776" w:type="dxa"/>
            <w:gridSpan w:val="3"/>
            <w:shd w:val="clear" w:color="auto" w:fill="BFBFBF" w:themeFill="background1" w:themeFillShade="BF"/>
            <w:vAlign w:val="center"/>
          </w:tcPr>
          <w:p w14:paraId="1F86B79F" w14:textId="77777777" w:rsidR="007D6667" w:rsidRPr="007D6667" w:rsidRDefault="007D6667" w:rsidP="00022D17">
            <w:pPr>
              <w:pStyle w:val="Head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D6667">
              <w:rPr>
                <w:rFonts w:ascii="Baskerville Old Face" w:hAnsi="Baskerville Old Face"/>
                <w:b/>
                <w:sz w:val="24"/>
                <w:szCs w:val="24"/>
              </w:rPr>
              <w:t>Lab Phone:</w:t>
            </w:r>
          </w:p>
        </w:tc>
      </w:tr>
      <w:tr w:rsidR="006F64AC" w:rsidRPr="007D6667" w14:paraId="60386AD4" w14:textId="77777777" w:rsidTr="009A21B1">
        <w:trPr>
          <w:trHeight w:val="341"/>
        </w:trPr>
        <w:tc>
          <w:tcPr>
            <w:tcW w:w="7015" w:type="dxa"/>
            <w:gridSpan w:val="2"/>
            <w:shd w:val="clear" w:color="auto" w:fill="BFBFBF" w:themeFill="background1" w:themeFillShade="BF"/>
            <w:vAlign w:val="center"/>
          </w:tcPr>
          <w:p w14:paraId="267B9F56" w14:textId="77777777" w:rsidR="006F64AC" w:rsidRPr="007D6667" w:rsidRDefault="006F64AC" w:rsidP="00834BAB">
            <w:pPr>
              <w:pStyle w:val="Head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New Instructions: </w:t>
            </w:r>
            <w:sdt>
              <w:sdtPr>
                <w:rPr>
                  <w:rFonts w:ascii="Baskerville Old Face" w:hAnsi="Baskerville Old Face"/>
                  <w:b/>
                  <w:sz w:val="24"/>
                  <w:szCs w:val="24"/>
                </w:rPr>
                <w:id w:val="181236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Revised Instructions: </w:t>
            </w:r>
            <w:sdt>
              <w:sdtPr>
                <w:rPr>
                  <w:rFonts w:ascii="Baskerville Old Face" w:hAnsi="Baskerville Old Face"/>
                  <w:b/>
                  <w:sz w:val="24"/>
                  <w:szCs w:val="24"/>
                </w:rPr>
                <w:id w:val="6383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776" w:type="dxa"/>
            <w:gridSpan w:val="3"/>
            <w:shd w:val="clear" w:color="auto" w:fill="BFBFBF" w:themeFill="background1" w:themeFillShade="BF"/>
            <w:vAlign w:val="center"/>
          </w:tcPr>
          <w:p w14:paraId="6F9C74C4" w14:textId="77777777" w:rsidR="006F64AC" w:rsidRPr="007D6667" w:rsidRDefault="006F64AC" w:rsidP="00834BAB">
            <w:pPr>
              <w:pStyle w:val="Head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Fonts w:ascii="Baskerville Old Face" w:hAnsi="Baskerville Old Face"/>
                  <w:b/>
                  <w:sz w:val="24"/>
                  <w:szCs w:val="24"/>
                </w:rPr>
                <w:id w:val="-767389969"/>
                <w:placeholder>
                  <w:docPart w:val="15E0C6A27D65437F8786B4FEFB1E70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A56C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</w:t>
            </w:r>
          </w:p>
        </w:tc>
      </w:tr>
      <w:tr w:rsidR="00834BAB" w:rsidRPr="00245E29" w14:paraId="4128B42A" w14:textId="77777777" w:rsidTr="009A21B1">
        <w:tc>
          <w:tcPr>
            <w:tcW w:w="8095" w:type="dxa"/>
            <w:gridSpan w:val="4"/>
            <w:shd w:val="clear" w:color="auto" w:fill="D9D9D9" w:themeFill="background1" w:themeFillShade="D9"/>
          </w:tcPr>
          <w:p w14:paraId="6F6728F2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Primary Contact &amp; Email: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639AB543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Phone:</w:t>
            </w:r>
          </w:p>
        </w:tc>
      </w:tr>
      <w:tr w:rsidR="00834BAB" w:rsidRPr="00245E29" w14:paraId="3D8D0E0D" w14:textId="77777777" w:rsidTr="009A21B1">
        <w:tc>
          <w:tcPr>
            <w:tcW w:w="8095" w:type="dxa"/>
            <w:gridSpan w:val="4"/>
            <w:shd w:val="clear" w:color="auto" w:fill="D9D9D9" w:themeFill="background1" w:themeFillShade="D9"/>
          </w:tcPr>
          <w:p w14:paraId="51948D84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Secondary Contact &amp; Email: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4B05EE20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Phone:</w:t>
            </w:r>
          </w:p>
        </w:tc>
      </w:tr>
      <w:tr w:rsidR="00834BAB" w:rsidRPr="00245E29" w14:paraId="301CA8A1" w14:textId="77777777" w:rsidTr="009A21B1">
        <w:tc>
          <w:tcPr>
            <w:tcW w:w="80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60ED0D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Emergency Contact &amp; Email: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2EDE2" w14:textId="77777777" w:rsidR="00834BAB" w:rsidRPr="00245E29" w:rsidRDefault="00834BAB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245E29">
              <w:rPr>
                <w:rFonts w:ascii="Baskerville Old Face" w:hAnsi="Baskerville Old Face"/>
                <w:sz w:val="24"/>
                <w:szCs w:val="24"/>
              </w:rPr>
              <w:t>Phone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</w:tc>
      </w:tr>
    </w:tbl>
    <w:p w14:paraId="567E04CD" w14:textId="77777777" w:rsidR="0047508D" w:rsidRDefault="0047508D" w:rsidP="00022D17">
      <w:pPr>
        <w:pStyle w:val="Header"/>
        <w:rPr>
          <w:rFonts w:ascii="Baskerville Old Face" w:hAnsi="Baskerville Old Face"/>
          <w:sz w:val="16"/>
          <w:szCs w:val="16"/>
        </w:rPr>
        <w:sectPr w:rsidR="0047508D" w:rsidSect="00404795">
          <w:footerReference w:type="default" r:id="rId8"/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5575"/>
        <w:gridCol w:w="5216"/>
      </w:tblGrid>
      <w:tr w:rsidR="004E0D8E" w:rsidRPr="00022D17" w14:paraId="40873DEF" w14:textId="77777777" w:rsidTr="009A21B1">
        <w:tc>
          <w:tcPr>
            <w:tcW w:w="5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AFDEC" w14:textId="77777777" w:rsidR="004E0D8E" w:rsidRPr="00022D17" w:rsidRDefault="004E0D8E" w:rsidP="004E0D8E">
            <w:pPr>
              <w:pStyle w:val="Header"/>
              <w:rPr>
                <w:rFonts w:ascii="Baskerville Old Face" w:hAnsi="Baskerville Old Face"/>
                <w:sz w:val="28"/>
                <w:szCs w:val="28"/>
              </w:rPr>
            </w:pPr>
            <w:r w:rsidRPr="00385FB7">
              <w:rPr>
                <w:rFonts w:ascii="Baskerville Old Face" w:hAnsi="Baskerville Old Face"/>
                <w:b/>
                <w:sz w:val="24"/>
                <w:szCs w:val="24"/>
              </w:rPr>
              <w:t>SPECIES:</w:t>
            </w:r>
            <w:r w:rsidR="00A52359">
              <w:rPr>
                <w:rFonts w:ascii="Baskerville Old Face" w:hAnsi="Baskerville Old Face"/>
                <w:b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alias w:val="Species"/>
                <w:tag w:val="Species"/>
                <w:id w:val="1894466288"/>
                <w:placeholder>
                  <w:docPart w:val="7C9CED65D53641F6B52D64F6FCD792DF"/>
                </w:placeholder>
                <w:showingPlcHdr/>
                <w:dropDownList>
                  <w:listItem w:value="Choose an item."/>
                  <w:listItem w:displayText="Mouse" w:value="Mouse"/>
                  <w:listItem w:displayText="Rat" w:value="Rat"/>
                  <w:listItem w:displayText="Other" w:value="Other"/>
                </w:dropDownList>
              </w:sdtPr>
              <w:sdtEndPr/>
              <w:sdtContent>
                <w:r w:rsidRPr="00AF06C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Baskerville Old Face" w:hAnsi="Baskerville Old Face"/>
                <w:sz w:val="24"/>
                <w:szCs w:val="24"/>
              </w:rPr>
              <w:t xml:space="preserve">       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/>
                <w:sz w:val="24"/>
                <w:szCs w:val="24"/>
              </w:rPr>
              <w:t>Other:</w:t>
            </w:r>
            <w:r w:rsidR="00F02C1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C0B38" w14:textId="77777777" w:rsidR="004E0D8E" w:rsidRPr="00385FB7" w:rsidRDefault="004E0D8E" w:rsidP="004E0D8E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385FB7">
              <w:rPr>
                <w:rFonts w:ascii="Baskerville Old Face" w:hAnsi="Baskerville Old Face"/>
                <w:sz w:val="24"/>
                <w:szCs w:val="24"/>
              </w:rPr>
              <w:t>Facility: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385FB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alias w:val="Facility"/>
                <w:tag w:val="Facility"/>
                <w:id w:val="2078388496"/>
                <w:placeholder>
                  <w:docPart w:val="CBC8FB69A3CB48D78C1941A13442B6F1"/>
                </w:placeholder>
                <w:showingPlcHdr/>
                <w:dropDownList>
                  <w:listItem w:value="Choose an item."/>
                  <w:listItem w:displayText="AHSC" w:value="AHSC"/>
                  <w:listItem w:displayText="CAF" w:value="CAF"/>
                  <w:listItem w:displayText="BIO5 " w:value="BIO5 "/>
                  <w:listItem w:displayText="PAF / Phx" w:value="PAF / Phx"/>
                </w:dropDownList>
              </w:sdtPr>
              <w:sdtEndPr/>
              <w:sdtContent>
                <w:r w:rsidRPr="00385FB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CF50C6" w:rsidRPr="00385FB7" w14:paraId="0356478D" w14:textId="77777777" w:rsidTr="009A21B1">
        <w:tc>
          <w:tcPr>
            <w:tcW w:w="5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FC475" w14:textId="77777777" w:rsidR="00CF50C6" w:rsidRPr="00385FB7" w:rsidRDefault="00CF50C6" w:rsidP="00402F20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 w:rsidRPr="00385FB7">
              <w:rPr>
                <w:rFonts w:ascii="Baskerville Old Face" w:hAnsi="Baskerville Old Face"/>
                <w:sz w:val="24"/>
                <w:szCs w:val="24"/>
              </w:rPr>
              <w:t>Breeder Diet: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385FB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alias w:val="Choose One"/>
                <w:tag w:val="Choose One"/>
                <w:id w:val="1554974290"/>
                <w:placeholder>
                  <w:docPart w:val="3D31842D56474EEDA0BDCECE14481DC4"/>
                </w:placeholder>
                <w:showingPlcHdr/>
                <w:dropDownList>
                  <w:listItem w:value="Choose an item."/>
                  <w:listItem w:displayText="NIH-31  7913" w:value="NIH-31  7913"/>
                  <w:listItem w:displayText="Global 2018 (Rat only)" w:value="Global 2018 (Rat only)"/>
                  <w:listItem w:displayText="Global 2919" w:value="Global 2919"/>
                  <w:listItem w:displayText="2918 (Phx Only)" w:value="2918 (Phx Only)"/>
                  <w:listItem w:displayText="Other" w:value="Other"/>
                </w:dropDownList>
              </w:sdtPr>
              <w:sdtEndPr/>
              <w:sdtContent>
                <w:r w:rsidRPr="00385FB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385FB7"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85FB7">
              <w:rPr>
                <w:rFonts w:ascii="Baskerville Old Face" w:hAnsi="Baskerville Old Face"/>
                <w:sz w:val="24"/>
                <w:szCs w:val="24"/>
              </w:rPr>
              <w:t>Other</w:t>
            </w:r>
            <w:r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06CAF" w14:textId="77777777" w:rsidR="00CF50C6" w:rsidRPr="00385FB7" w:rsidRDefault="00CF50C6" w:rsidP="00402F20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Weanling Diet: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alias w:val="Choose One"/>
                <w:tag w:val="Choose One"/>
                <w:id w:val="-374384358"/>
                <w:placeholder>
                  <w:docPart w:val="1CBD000769B4488AB28AB9A36C48BD28"/>
                </w:placeholder>
                <w:showingPlcHdr/>
                <w:dropDownList>
                  <w:listItem w:value="Choose an item."/>
                  <w:listItem w:displayText="NIH-31 7913" w:value="NIH-31 7913"/>
                  <w:listItem w:displayText="Global 2018 (Rat only)" w:value="Global 2018 (Rat only)"/>
                  <w:listItem w:displayText="Global 2919" w:value="Global 2919"/>
                  <w:listItem w:displayText="2918 (Phx Only)" w:value="2918 (Phx Only)"/>
                  <w:listItem w:displayText="Other" w:value="Other"/>
                </w:dropDownList>
              </w:sdtPr>
              <w:sdtEndPr/>
              <w:sdtContent>
                <w:r w:rsidRPr="00AF06C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5235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Other:</w:t>
            </w:r>
          </w:p>
        </w:tc>
      </w:tr>
      <w:tr w:rsidR="00CF50C6" w:rsidRPr="00F02C12" w14:paraId="446EBA95" w14:textId="77777777" w:rsidTr="00CF50C6">
        <w:tc>
          <w:tcPr>
            <w:tcW w:w="107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0394C3" w14:textId="77777777" w:rsidR="00CF50C6" w:rsidRPr="00F02C12" w:rsidRDefault="00CF50C6" w:rsidP="00CF50C6">
            <w:pPr>
              <w:pStyle w:val="Header"/>
              <w:rPr>
                <w:rFonts w:ascii="Baskerville Old Face" w:hAnsi="Baskerville Old Face"/>
                <w:b/>
                <w:sz w:val="10"/>
                <w:szCs w:val="10"/>
              </w:rPr>
            </w:pPr>
          </w:p>
        </w:tc>
      </w:tr>
      <w:tr w:rsidR="00245E29" w:rsidRPr="00776235" w14:paraId="6E06747D" w14:textId="77777777" w:rsidTr="009A21B1">
        <w:tc>
          <w:tcPr>
            <w:tcW w:w="10791" w:type="dxa"/>
            <w:gridSpan w:val="2"/>
            <w:shd w:val="clear" w:color="auto" w:fill="D9D9D9" w:themeFill="background1" w:themeFillShade="D9"/>
          </w:tcPr>
          <w:p w14:paraId="66F8B361" w14:textId="77777777" w:rsidR="00245E29" w:rsidRPr="00776235" w:rsidRDefault="00776235" w:rsidP="00402F20">
            <w:pPr>
              <w:pStyle w:val="Header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275BF">
              <w:rPr>
                <w:rFonts w:ascii="Baskerville Old Face" w:hAnsi="Baskerville Old Face"/>
                <w:b/>
                <w:sz w:val="24"/>
                <w:szCs w:val="24"/>
              </w:rPr>
              <w:t>STRAIN(S)</w:t>
            </w:r>
            <w:r w:rsidRPr="00776235">
              <w:rPr>
                <w:rFonts w:ascii="Baskerville Old Face" w:hAnsi="Baskerville Old Face"/>
                <w:sz w:val="24"/>
                <w:szCs w:val="24"/>
              </w:rPr>
              <w:t>: List all with identical management. Please include any abbreviations your lab uses.</w:t>
            </w:r>
          </w:p>
        </w:tc>
      </w:tr>
      <w:tr w:rsidR="00776235" w:rsidRPr="00022D17" w14:paraId="5E561974" w14:textId="77777777" w:rsidTr="00492F3B">
        <w:trPr>
          <w:trHeight w:val="935"/>
        </w:trPr>
        <w:tc>
          <w:tcPr>
            <w:tcW w:w="10791" w:type="dxa"/>
            <w:gridSpan w:val="2"/>
          </w:tcPr>
          <w:p w14:paraId="2D3CE751" w14:textId="77777777" w:rsidR="00776235" w:rsidRDefault="00776235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78C29C2A" w14:textId="77777777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2C7846DD" w14:textId="4A71FB6B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11C72798" w14:textId="20469F07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3D8C4CFB" w14:textId="0D75E5C6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08AFE0F7" w14:textId="1D436527" w:rsidR="00C745A0" w:rsidRPr="004275BF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76235" w:rsidRPr="00022D17" w14:paraId="6F9D7DB7" w14:textId="77777777" w:rsidTr="009A21B1">
        <w:tc>
          <w:tcPr>
            <w:tcW w:w="10791" w:type="dxa"/>
            <w:gridSpan w:val="2"/>
            <w:shd w:val="clear" w:color="auto" w:fill="D9D9D9" w:themeFill="background1" w:themeFillShade="D9"/>
          </w:tcPr>
          <w:p w14:paraId="281B5A0C" w14:textId="77777777" w:rsidR="00776235" w:rsidRDefault="0021021B" w:rsidP="00402F20">
            <w:pPr>
              <w:pStyle w:val="Header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</w:t>
            </w:r>
            <w:r w:rsidR="00776235">
              <w:rPr>
                <w:rFonts w:ascii="Baskerville Old Face" w:hAnsi="Baskerville Old Face"/>
                <w:sz w:val="24"/>
                <w:szCs w:val="24"/>
              </w:rPr>
              <w:t xml:space="preserve">escribe any </w:t>
            </w:r>
            <w:r w:rsidR="00776235" w:rsidRPr="00776235">
              <w:rPr>
                <w:rFonts w:ascii="Baskerville Old Face" w:hAnsi="Baskerville Old Face"/>
                <w:b/>
                <w:sz w:val="24"/>
                <w:szCs w:val="24"/>
              </w:rPr>
              <w:t>strain-specific phenotypes</w:t>
            </w:r>
            <w:r w:rsidR="00776235">
              <w:rPr>
                <w:rFonts w:ascii="Baskerville Old Face" w:hAnsi="Baskerville Old Face"/>
                <w:sz w:val="24"/>
                <w:szCs w:val="24"/>
              </w:rPr>
              <w:t xml:space="preserve"> that husbandry staff may observe.</w:t>
            </w:r>
            <w:r w:rsidR="00701E3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3C5A4F35" w14:textId="77777777" w:rsidR="00776235" w:rsidRPr="00CF50C6" w:rsidRDefault="00385FB7" w:rsidP="00402F20">
            <w:pPr>
              <w:pStyle w:val="Header"/>
              <w:jc w:val="center"/>
              <w:rPr>
                <w:rFonts w:ascii="Baskerville Old Face" w:hAnsi="Baskerville Old Face"/>
              </w:rPr>
            </w:pPr>
            <w:r w:rsidRPr="00CF50C6">
              <w:rPr>
                <w:rFonts w:ascii="Baskerville Old Face" w:hAnsi="Baskerville Old Face"/>
              </w:rPr>
              <w:t>(</w:t>
            </w:r>
            <w:r w:rsidR="00776235" w:rsidRPr="00CF50C6">
              <w:rPr>
                <w:rFonts w:ascii="Baskerville Old Face" w:hAnsi="Baskerville Old Face"/>
              </w:rPr>
              <w:t>Ex: Weanlings develop cardiomyopathy by age 12 weeks – high mortality expected.</w:t>
            </w:r>
            <w:r w:rsidRPr="00CF50C6">
              <w:rPr>
                <w:rFonts w:ascii="Baskerville Old Face" w:hAnsi="Baskerville Old Face"/>
              </w:rPr>
              <w:t>)</w:t>
            </w:r>
          </w:p>
        </w:tc>
      </w:tr>
      <w:tr w:rsidR="00776235" w:rsidRPr="00022D17" w14:paraId="231C3457" w14:textId="77777777" w:rsidTr="00492F3B">
        <w:trPr>
          <w:trHeight w:val="899"/>
        </w:trPr>
        <w:tc>
          <w:tcPr>
            <w:tcW w:w="10791" w:type="dxa"/>
            <w:gridSpan w:val="2"/>
          </w:tcPr>
          <w:p w14:paraId="597CEAF2" w14:textId="77777777" w:rsidR="00776235" w:rsidRDefault="00776235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586FBD6C" w14:textId="77777777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3655C7A4" w14:textId="77777777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45E0D045" w14:textId="6BF768A1" w:rsidR="00C745A0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  <w:p w14:paraId="07ECD10A" w14:textId="13D8C1DC" w:rsidR="00C745A0" w:rsidRPr="004275BF" w:rsidRDefault="00C745A0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C10C0EE" w14:textId="77777777" w:rsidR="0047508D" w:rsidRDefault="0047508D" w:rsidP="00022D17">
      <w:pPr>
        <w:pStyle w:val="Header"/>
        <w:rPr>
          <w:rFonts w:ascii="Baskerville Old Face" w:hAnsi="Baskerville Old Face"/>
          <w:sz w:val="16"/>
          <w:szCs w:val="16"/>
        </w:rPr>
        <w:sectPr w:rsidR="0047508D" w:rsidSect="00492F3B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2965"/>
        <w:gridCol w:w="630"/>
        <w:gridCol w:w="7197"/>
      </w:tblGrid>
      <w:tr w:rsidR="00385FB7" w:rsidRPr="00022D17" w14:paraId="406052E5" w14:textId="77777777" w:rsidTr="009A21B1">
        <w:tc>
          <w:tcPr>
            <w:tcW w:w="10792" w:type="dxa"/>
            <w:gridSpan w:val="3"/>
            <w:shd w:val="clear" w:color="auto" w:fill="D9D9D9" w:themeFill="background1" w:themeFillShade="D9"/>
          </w:tcPr>
          <w:p w14:paraId="79C61D56" w14:textId="66C9104B" w:rsidR="00385FB7" w:rsidRPr="00385FB7" w:rsidRDefault="005C3DC6" w:rsidP="001877FD">
            <w:pPr>
              <w:pStyle w:val="Header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431D3">
              <w:rPr>
                <w:rFonts w:ascii="Baskerville Old Face" w:hAnsi="Baskerville Old Face"/>
                <w:b/>
                <w:sz w:val="24"/>
                <w:szCs w:val="24"/>
              </w:rPr>
              <w:t xml:space="preserve">BASIC COLONY </w:t>
            </w:r>
            <w:r w:rsidR="00B431D3">
              <w:rPr>
                <w:rFonts w:ascii="Baskerville Old Face" w:hAnsi="Baskerville Old Face"/>
                <w:b/>
                <w:sz w:val="24"/>
                <w:szCs w:val="24"/>
              </w:rPr>
              <w:t>SERVICES</w:t>
            </w:r>
            <w:r w:rsidR="00E93B63">
              <w:rPr>
                <w:rFonts w:ascii="Baskerville Old Face" w:hAnsi="Baskerville Old Face"/>
                <w:b/>
                <w:sz w:val="24"/>
                <w:szCs w:val="24"/>
              </w:rPr>
              <w:t xml:space="preserve"> - </w:t>
            </w:r>
            <w:r w:rsidR="004E0D8E" w:rsidRPr="00E93B63">
              <w:rPr>
                <w:rFonts w:ascii="Baskerville Old Face" w:hAnsi="Baskerville Old Face"/>
                <w:b/>
                <w:sz w:val="24"/>
                <w:szCs w:val="24"/>
              </w:rPr>
              <w:t>*</w:t>
            </w:r>
            <w:r w:rsidR="004E0D8E">
              <w:rPr>
                <w:rFonts w:ascii="Baskerville Old Face" w:hAnsi="Baskerville Old Face"/>
                <w:sz w:val="24"/>
                <w:szCs w:val="24"/>
              </w:rPr>
              <w:t>UAC tech-time recharge rates apply</w:t>
            </w:r>
          </w:p>
        </w:tc>
      </w:tr>
      <w:tr w:rsidR="00233498" w:rsidRPr="00385FB7" w14:paraId="24487559" w14:textId="77777777" w:rsidTr="008E6C7F">
        <w:tc>
          <w:tcPr>
            <w:tcW w:w="2965" w:type="dxa"/>
            <w:vMerge w:val="restart"/>
            <w:vAlign w:val="center"/>
          </w:tcPr>
          <w:p w14:paraId="4A58EF56" w14:textId="77777777" w:rsidR="00233498" w:rsidRPr="00385FB7" w:rsidRDefault="00233498" w:rsidP="00E676B6">
            <w:pPr>
              <w:pStyle w:val="Header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Weaning: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alias w:val="Responsible Party"/>
                <w:tag w:val="Choose One"/>
                <w:id w:val="-1327434659"/>
                <w:placeholder>
                  <w:docPart w:val="04E18CB2A9624E71895993EB7EA4CF6C"/>
                </w:placeholder>
                <w:showingPlcHdr/>
                <w:dropDownList>
                  <w:listItem w:value="Choose an item."/>
                  <w:listItem w:displayText="Investigator" w:value="Investigator"/>
                  <w:listItem w:displayText="UAC" w:value="UAC"/>
                </w:dropDownList>
              </w:sdtPr>
              <w:sdtEndPr/>
              <w:sdtContent>
                <w:r w:rsidRPr="00AF06C2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Baskerville Old Face" w:hAnsi="Baskerville Old Face"/>
              <w:sz w:val="24"/>
              <w:szCs w:val="24"/>
            </w:rPr>
            <w:id w:val="213088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0E28F68" w14:textId="77777777" w:rsidR="00233498" w:rsidRPr="00385FB7" w:rsidRDefault="00701E37" w:rsidP="00E676B6">
                <w:pPr>
                  <w:pStyle w:val="Header"/>
                  <w:jc w:val="center"/>
                  <w:rPr>
                    <w:rFonts w:ascii="Baskerville Old Face" w:hAnsi="Baskerville Old Fac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97" w:type="dxa"/>
            <w:vAlign w:val="center"/>
          </w:tcPr>
          <w:p w14:paraId="1EA46878" w14:textId="77777777" w:rsidR="00233498" w:rsidRPr="00385FB7" w:rsidRDefault="00233498" w:rsidP="00E60DA5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Wean litters from different parentage into separate </w:t>
            </w:r>
            <w:r w:rsidR="00AE7763">
              <w:rPr>
                <w:rFonts w:ascii="Baskerville Old Face" w:hAnsi="Baskerville Old Face"/>
                <w:sz w:val="24"/>
                <w:szCs w:val="24"/>
              </w:rPr>
              <w:t>cages</w:t>
            </w:r>
            <w:r w:rsidR="00E60DA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233498" w:rsidRPr="00385FB7" w14:paraId="6A3268E7" w14:textId="77777777" w:rsidTr="008E6C7F">
        <w:tc>
          <w:tcPr>
            <w:tcW w:w="2965" w:type="dxa"/>
            <w:vMerge/>
          </w:tcPr>
          <w:p w14:paraId="0ACAA230" w14:textId="77777777" w:rsidR="00233498" w:rsidRPr="00385FB7" w:rsidRDefault="00233498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</w:tc>
        <w:sdt>
          <w:sdtPr>
            <w:rPr>
              <w:rFonts w:ascii="Baskerville Old Face" w:hAnsi="Baskerville Old Face"/>
              <w:sz w:val="24"/>
              <w:szCs w:val="24"/>
            </w:rPr>
            <w:id w:val="207500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ABCD086" w14:textId="77777777" w:rsidR="00233498" w:rsidRPr="00385FB7" w:rsidRDefault="00233498" w:rsidP="00E676B6">
                <w:pPr>
                  <w:pStyle w:val="Header"/>
                  <w:jc w:val="center"/>
                  <w:rPr>
                    <w:rFonts w:ascii="Baskerville Old Face" w:hAnsi="Baskerville Old Fac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97" w:type="dxa"/>
            <w:vAlign w:val="center"/>
          </w:tcPr>
          <w:p w14:paraId="58986A49" w14:textId="77777777" w:rsidR="00233498" w:rsidRPr="00385FB7" w:rsidRDefault="00233498" w:rsidP="00E676B6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Combine litters (same s</w:t>
            </w:r>
            <w:r w:rsidR="009777C1">
              <w:rPr>
                <w:rFonts w:ascii="Baskerville Old Face" w:hAnsi="Baskerville Old Face"/>
                <w:sz w:val="24"/>
                <w:szCs w:val="24"/>
              </w:rPr>
              <w:t xml:space="preserve">trains) if DOB less than </w:t>
            </w:r>
            <w:r>
              <w:rPr>
                <w:rFonts w:ascii="Baskerville Old Face" w:hAnsi="Baskerville Old Face"/>
                <w:sz w:val="24"/>
                <w:szCs w:val="24"/>
              </w:rPr>
              <w:t>days apart (≤ 7)</w:t>
            </w:r>
          </w:p>
        </w:tc>
      </w:tr>
      <w:tr w:rsidR="00233498" w:rsidRPr="00385FB7" w14:paraId="46FE3165" w14:textId="77777777" w:rsidTr="008E6C7F">
        <w:tc>
          <w:tcPr>
            <w:tcW w:w="2965" w:type="dxa"/>
            <w:vMerge/>
          </w:tcPr>
          <w:p w14:paraId="2AEF65D2" w14:textId="77777777" w:rsidR="00233498" w:rsidRPr="00385FB7" w:rsidRDefault="00233498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</w:tc>
        <w:sdt>
          <w:sdtPr>
            <w:rPr>
              <w:rFonts w:ascii="Baskerville Old Face" w:hAnsi="Baskerville Old Face"/>
              <w:sz w:val="24"/>
              <w:szCs w:val="24"/>
            </w:rPr>
            <w:id w:val="14233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D220574" w14:textId="77777777" w:rsidR="00233498" w:rsidRPr="00385FB7" w:rsidRDefault="00233498" w:rsidP="00E676B6">
                <w:pPr>
                  <w:pStyle w:val="Header"/>
                  <w:ind w:left="9360" w:hanging="9360"/>
                  <w:jc w:val="center"/>
                  <w:rPr>
                    <w:rFonts w:ascii="Baskerville Old Face" w:hAnsi="Baskerville Old Fac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97" w:type="dxa"/>
            <w:vAlign w:val="center"/>
          </w:tcPr>
          <w:p w14:paraId="5D37F6A6" w14:textId="77777777" w:rsidR="00233498" w:rsidRPr="00385FB7" w:rsidRDefault="00233498" w:rsidP="00E676B6">
            <w:pPr>
              <w:pStyle w:val="Header"/>
              <w:ind w:left="9360" w:hanging="936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Basic weaning notification </w:t>
            </w:r>
          </w:p>
        </w:tc>
      </w:tr>
      <w:tr w:rsidR="00233498" w:rsidRPr="00385FB7" w14:paraId="1A586B42" w14:textId="77777777" w:rsidTr="008E6C7F">
        <w:tc>
          <w:tcPr>
            <w:tcW w:w="2965" w:type="dxa"/>
            <w:vMerge/>
          </w:tcPr>
          <w:p w14:paraId="20B9C988" w14:textId="77777777" w:rsidR="00233498" w:rsidRPr="00385FB7" w:rsidRDefault="00233498" w:rsidP="00022D17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</w:p>
        </w:tc>
        <w:sdt>
          <w:sdtPr>
            <w:rPr>
              <w:rFonts w:ascii="Baskerville Old Face" w:hAnsi="Baskerville Old Face"/>
              <w:sz w:val="24"/>
              <w:szCs w:val="24"/>
            </w:rPr>
            <w:id w:val="6430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2753815" w14:textId="77777777" w:rsidR="00233498" w:rsidRPr="00385FB7" w:rsidRDefault="00233498" w:rsidP="00E676B6">
                <w:pPr>
                  <w:pStyle w:val="Header"/>
                  <w:jc w:val="center"/>
                  <w:rPr>
                    <w:rFonts w:ascii="Baskerville Old Face" w:hAnsi="Baskerville Old Fac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97" w:type="dxa"/>
            <w:vAlign w:val="center"/>
          </w:tcPr>
          <w:p w14:paraId="35F530A8" w14:textId="0B4C496A" w:rsidR="00233498" w:rsidRPr="00385FB7" w:rsidRDefault="00233498" w:rsidP="00834BAB">
            <w:pPr>
              <w:pStyle w:val="Head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Detailed</w:t>
            </w:r>
            <w:r w:rsidR="00F96AA6">
              <w:rPr>
                <w:rFonts w:ascii="Baskerville Old Face" w:hAnsi="Baskerville Old Face"/>
                <w:sz w:val="24"/>
                <w:szCs w:val="24"/>
              </w:rPr>
              <w:t xml:space="preserve"> weaning </w:t>
            </w:r>
            <w:r>
              <w:rPr>
                <w:rFonts w:ascii="Baskerville Old Face" w:hAnsi="Baskerville Old Face"/>
                <w:sz w:val="24"/>
                <w:szCs w:val="24"/>
              </w:rPr>
              <w:t>noti</w:t>
            </w:r>
            <w:r w:rsidR="0021021B">
              <w:rPr>
                <w:rFonts w:ascii="Baskerville Old Face" w:hAnsi="Baskerville Old Face"/>
                <w:sz w:val="24"/>
                <w:szCs w:val="24"/>
              </w:rPr>
              <w:t>fication</w:t>
            </w:r>
            <w:r w:rsidR="00F96AA6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3B765C">
              <w:rPr>
                <w:rFonts w:ascii="Baskerville Old Face" w:hAnsi="Baskerville Old Face"/>
                <w:sz w:val="24"/>
                <w:szCs w:val="24"/>
              </w:rPr>
              <w:t>and other breeding colony related emails</w:t>
            </w:r>
            <w:r w:rsidR="00E93B63" w:rsidRPr="00BF1356">
              <w:rPr>
                <w:rFonts w:ascii="Baskerville Old Face" w:hAnsi="Baskerville Old Face"/>
                <w:b/>
                <w:sz w:val="24"/>
                <w:szCs w:val="24"/>
              </w:rPr>
              <w:t>*</w:t>
            </w:r>
          </w:p>
        </w:tc>
      </w:tr>
    </w:tbl>
    <w:p w14:paraId="20170755" w14:textId="5F8EF3CD" w:rsidR="00C52DB7" w:rsidRDefault="00C52DB7" w:rsidP="00C745A0">
      <w:pPr>
        <w:pStyle w:val="Footer"/>
        <w:rPr>
          <w:rFonts w:asciiTheme="majorHAnsi" w:hAnsiTheme="majorHAnsi" w:cstheme="majorHAnsi"/>
          <w:sz w:val="20"/>
        </w:rPr>
      </w:pP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29"/>
        <w:gridCol w:w="2337"/>
        <w:gridCol w:w="5212"/>
      </w:tblGrid>
      <w:tr w:rsidR="006C40AD" w14:paraId="215D4137" w14:textId="77777777" w:rsidTr="006C40AD">
        <w:trPr>
          <w:trHeight w:val="48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0D18" w14:textId="77777777" w:rsidR="006C40AD" w:rsidRDefault="006C40AD">
            <w:pPr>
              <w:pStyle w:val="Header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IACUC </w:t>
            </w:r>
            <w:r>
              <w:rPr>
                <w:rFonts w:ascii="Baskerville Old Face" w:hAnsi="Baskerville Old Face"/>
                <w:b/>
                <w:bCs/>
                <w:color w:val="000000"/>
                <w:sz w:val="24"/>
                <w:szCs w:val="24"/>
              </w:rPr>
              <w:t>Approved Exemptions to Housing Density</w:t>
            </w:r>
          </w:p>
        </w:tc>
      </w:tr>
      <w:tr w:rsidR="006C40AD" w14:paraId="1B0A57FF" w14:textId="77777777" w:rsidTr="006C40AD">
        <w:trPr>
          <w:trHeight w:val="257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9940" w14:textId="77777777" w:rsidR="006C40AD" w:rsidRDefault="006C40A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Approved for Continuous Trios  </w:t>
            </w:r>
            <w:sdt>
              <w:sdtPr>
                <w:rPr>
                  <w:rFonts w:ascii="Baskerville Old Face" w:hAnsi="Baskerville Old Face"/>
                  <w:sz w:val="24"/>
                  <w:szCs w:val="24"/>
                </w:rPr>
                <w:id w:val="-13892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DD8E" w14:textId="77777777" w:rsidR="006C40AD" w:rsidRDefault="006C40A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List IACUC Approved Strains: </w:t>
            </w:r>
          </w:p>
        </w:tc>
      </w:tr>
      <w:tr w:rsidR="006C40AD" w14:paraId="6B40A6D2" w14:textId="77777777" w:rsidTr="006C40AD">
        <w:tc>
          <w:tcPr>
            <w:tcW w:w="2607" w:type="dxa"/>
            <w:vAlign w:val="center"/>
            <w:hideMark/>
          </w:tcPr>
          <w:p w14:paraId="76DE8915" w14:textId="77777777" w:rsidR="006C40AD" w:rsidRDefault="006C40A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Align w:val="center"/>
            <w:hideMark/>
          </w:tcPr>
          <w:p w14:paraId="523DD45A" w14:textId="77777777" w:rsidR="006C40AD" w:rsidRDefault="006C4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  <w:hideMark/>
          </w:tcPr>
          <w:p w14:paraId="290865ED" w14:textId="77777777" w:rsidR="006C40AD" w:rsidRDefault="006C4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Align w:val="center"/>
            <w:hideMark/>
          </w:tcPr>
          <w:p w14:paraId="423AF7C9" w14:textId="77777777" w:rsidR="006C40AD" w:rsidRDefault="006C4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E53CA2" w14:textId="77777777" w:rsidR="006C40AD" w:rsidRPr="00C52DB7" w:rsidRDefault="006C40AD" w:rsidP="006C40AD">
      <w:pPr>
        <w:pStyle w:val="Footer"/>
        <w:rPr>
          <w:rFonts w:asciiTheme="majorHAnsi" w:hAnsiTheme="majorHAnsi" w:cstheme="majorHAnsi"/>
          <w:sz w:val="20"/>
        </w:rPr>
      </w:pPr>
    </w:p>
    <w:sectPr w:rsidR="006C40AD" w:rsidRPr="00C52DB7" w:rsidSect="00C52DB7">
      <w:type w:val="continuous"/>
      <w:pgSz w:w="12240" w:h="15840"/>
      <w:pgMar w:top="576" w:right="720" w:bottom="288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EE5D" w14:textId="77777777" w:rsidR="00C62707" w:rsidRDefault="00C62707" w:rsidP="00404795">
      <w:pPr>
        <w:spacing w:after="0" w:line="240" w:lineRule="auto"/>
      </w:pPr>
      <w:r>
        <w:separator/>
      </w:r>
    </w:p>
  </w:endnote>
  <w:endnote w:type="continuationSeparator" w:id="0">
    <w:p w14:paraId="0CFD507B" w14:textId="77777777" w:rsidR="00C62707" w:rsidRDefault="00C62707" w:rsidP="0040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1F18" w14:textId="3F858713" w:rsidR="00C745A0" w:rsidRPr="00C745A0" w:rsidRDefault="00C745A0">
    <w:pPr>
      <w:pStyle w:val="Footer"/>
      <w:rPr>
        <w:rFonts w:asciiTheme="majorHAnsi" w:hAnsiTheme="majorHAnsi" w:cstheme="majorHAnsi"/>
        <w:sz w:val="20"/>
        <w:szCs w:val="20"/>
      </w:rPr>
    </w:pPr>
    <w:r w:rsidRPr="00C745A0">
      <w:rPr>
        <w:rFonts w:asciiTheme="majorHAnsi" w:hAnsiTheme="majorHAnsi" w:cstheme="majorHAnsi"/>
        <w:sz w:val="20"/>
        <w:szCs w:val="20"/>
      </w:rPr>
      <w:t xml:space="preserve">Revised </w:t>
    </w:r>
    <w:r w:rsidR="00480953">
      <w:rPr>
        <w:rFonts w:asciiTheme="majorHAnsi" w:hAnsiTheme="majorHAnsi" w:cstheme="majorHAnsi"/>
        <w:sz w:val="20"/>
        <w:szCs w:val="20"/>
      </w:rPr>
      <w:t xml:space="preserve">February </w:t>
    </w:r>
    <w:r w:rsidRPr="00C745A0">
      <w:rPr>
        <w:rFonts w:asciiTheme="majorHAnsi" w:hAnsiTheme="majorHAnsi" w:cstheme="majorHAnsi"/>
        <w:sz w:val="20"/>
        <w:szCs w:val="20"/>
      </w:rPr>
      <w:t>20</w:t>
    </w:r>
    <w:r w:rsidR="00480953">
      <w:rPr>
        <w:rFonts w:asciiTheme="majorHAnsi" w:hAnsiTheme="majorHAnsi" w:cstheme="majorHAns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85E1" w14:textId="77777777" w:rsidR="00C62707" w:rsidRDefault="00C62707" w:rsidP="00404795">
      <w:pPr>
        <w:spacing w:after="0" w:line="240" w:lineRule="auto"/>
      </w:pPr>
      <w:r>
        <w:separator/>
      </w:r>
    </w:p>
  </w:footnote>
  <w:footnote w:type="continuationSeparator" w:id="0">
    <w:p w14:paraId="79FFC7AA" w14:textId="77777777" w:rsidR="00C62707" w:rsidRDefault="00C62707" w:rsidP="0040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027"/>
    <w:multiLevelType w:val="hybridMultilevel"/>
    <w:tmpl w:val="C48A8670"/>
    <w:lvl w:ilvl="0" w:tplc="B4BE4FA4">
      <w:numFmt w:val="bullet"/>
      <w:lvlText w:val="-"/>
      <w:lvlJc w:val="left"/>
      <w:pPr>
        <w:ind w:left="4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7230A2"/>
    <w:multiLevelType w:val="hybridMultilevel"/>
    <w:tmpl w:val="08AAA1EE"/>
    <w:lvl w:ilvl="0" w:tplc="D4B01118">
      <w:numFmt w:val="bullet"/>
      <w:lvlText w:val="-"/>
      <w:lvlJc w:val="left"/>
      <w:pPr>
        <w:ind w:left="4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21"/>
    <w:rsid w:val="00022D17"/>
    <w:rsid w:val="000B1C51"/>
    <w:rsid w:val="000C435E"/>
    <w:rsid w:val="000E7BA8"/>
    <w:rsid w:val="001036D9"/>
    <w:rsid w:val="001715D5"/>
    <w:rsid w:val="0018144D"/>
    <w:rsid w:val="001877FD"/>
    <w:rsid w:val="001F09DF"/>
    <w:rsid w:val="0021021B"/>
    <w:rsid w:val="00233498"/>
    <w:rsid w:val="00245E29"/>
    <w:rsid w:val="002661BF"/>
    <w:rsid w:val="0029407F"/>
    <w:rsid w:val="002A37A4"/>
    <w:rsid w:val="002A45F1"/>
    <w:rsid w:val="002B0C0E"/>
    <w:rsid w:val="00314565"/>
    <w:rsid w:val="00340F04"/>
    <w:rsid w:val="00385FB7"/>
    <w:rsid w:val="003B765C"/>
    <w:rsid w:val="003F08F0"/>
    <w:rsid w:val="00402F20"/>
    <w:rsid w:val="00404795"/>
    <w:rsid w:val="004275BF"/>
    <w:rsid w:val="0045116D"/>
    <w:rsid w:val="00452D19"/>
    <w:rsid w:val="0047508D"/>
    <w:rsid w:val="00480953"/>
    <w:rsid w:val="00492F3B"/>
    <w:rsid w:val="004E0D8E"/>
    <w:rsid w:val="004F2760"/>
    <w:rsid w:val="00504A83"/>
    <w:rsid w:val="00597B7B"/>
    <w:rsid w:val="005C3DC6"/>
    <w:rsid w:val="005D61FB"/>
    <w:rsid w:val="00647BF6"/>
    <w:rsid w:val="006828CB"/>
    <w:rsid w:val="006C40AD"/>
    <w:rsid w:val="006F64AC"/>
    <w:rsid w:val="00701E37"/>
    <w:rsid w:val="007058FC"/>
    <w:rsid w:val="00742EF0"/>
    <w:rsid w:val="00763841"/>
    <w:rsid w:val="007667CA"/>
    <w:rsid w:val="007749F6"/>
    <w:rsid w:val="00776235"/>
    <w:rsid w:val="00781495"/>
    <w:rsid w:val="0078755A"/>
    <w:rsid w:val="007A63B2"/>
    <w:rsid w:val="007A6CBF"/>
    <w:rsid w:val="007D2E64"/>
    <w:rsid w:val="007D6667"/>
    <w:rsid w:val="007F6CA5"/>
    <w:rsid w:val="00810F50"/>
    <w:rsid w:val="00834BAB"/>
    <w:rsid w:val="00845C56"/>
    <w:rsid w:val="0085151F"/>
    <w:rsid w:val="00886368"/>
    <w:rsid w:val="008E1EF4"/>
    <w:rsid w:val="008E6C7F"/>
    <w:rsid w:val="00907A56"/>
    <w:rsid w:val="00911A21"/>
    <w:rsid w:val="0091751F"/>
    <w:rsid w:val="0094081D"/>
    <w:rsid w:val="009420FB"/>
    <w:rsid w:val="00960582"/>
    <w:rsid w:val="00970D09"/>
    <w:rsid w:val="009777C1"/>
    <w:rsid w:val="009A21B1"/>
    <w:rsid w:val="009B5038"/>
    <w:rsid w:val="00A52359"/>
    <w:rsid w:val="00A66A4F"/>
    <w:rsid w:val="00AC115D"/>
    <w:rsid w:val="00AC733C"/>
    <w:rsid w:val="00AE4135"/>
    <w:rsid w:val="00AE7763"/>
    <w:rsid w:val="00B269CF"/>
    <w:rsid w:val="00B300A0"/>
    <w:rsid w:val="00B431D3"/>
    <w:rsid w:val="00B54088"/>
    <w:rsid w:val="00B90AC1"/>
    <w:rsid w:val="00BF1356"/>
    <w:rsid w:val="00BF1CF9"/>
    <w:rsid w:val="00C07871"/>
    <w:rsid w:val="00C44900"/>
    <w:rsid w:val="00C52DB7"/>
    <w:rsid w:val="00C62707"/>
    <w:rsid w:val="00C6651E"/>
    <w:rsid w:val="00C724AA"/>
    <w:rsid w:val="00C745A0"/>
    <w:rsid w:val="00C8599D"/>
    <w:rsid w:val="00CF3A6C"/>
    <w:rsid w:val="00CF50C6"/>
    <w:rsid w:val="00CF6E50"/>
    <w:rsid w:val="00D747BA"/>
    <w:rsid w:val="00DB5053"/>
    <w:rsid w:val="00E11DB7"/>
    <w:rsid w:val="00E60DA5"/>
    <w:rsid w:val="00E676B6"/>
    <w:rsid w:val="00E93B63"/>
    <w:rsid w:val="00EE7728"/>
    <w:rsid w:val="00F02C12"/>
    <w:rsid w:val="00F247E9"/>
    <w:rsid w:val="00F35600"/>
    <w:rsid w:val="00F703EE"/>
    <w:rsid w:val="00F96AA6"/>
    <w:rsid w:val="00FA10AE"/>
    <w:rsid w:val="00FC0C28"/>
    <w:rsid w:val="00FF6AF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DC455"/>
  <w15:chartTrackingRefBased/>
  <w15:docId w15:val="{627E88B5-C6F4-40EA-B8C7-771E81EC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table" w:styleId="TableGrid">
    <w:name w:val="Table Grid"/>
    <w:basedOn w:val="TableNormal"/>
    <w:uiPriority w:val="39"/>
    <w:rsid w:val="000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D1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0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95"/>
  </w:style>
  <w:style w:type="character" w:styleId="Hyperlink">
    <w:name w:val="Hyperlink"/>
    <w:basedOn w:val="DefaultParagraphFont"/>
    <w:uiPriority w:val="99"/>
    <w:unhideWhenUsed/>
    <w:rsid w:val="00E93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5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E18CB2A9624E71895993EB7EA4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4F7A-95B6-4EFF-A3AC-41303F4BAFC0}"/>
      </w:docPartPr>
      <w:docPartBody>
        <w:p w:rsidR="007608AA" w:rsidRDefault="00AA3FA7" w:rsidP="00AA3FA7">
          <w:pPr>
            <w:pStyle w:val="04E18CB2A9624E71895993EB7EA4CF6C2"/>
          </w:pPr>
          <w:r w:rsidRPr="00AF06C2">
            <w:rPr>
              <w:rStyle w:val="PlaceholderText"/>
            </w:rPr>
            <w:t>Choose an item.</w:t>
          </w:r>
        </w:p>
      </w:docPartBody>
    </w:docPart>
    <w:docPart>
      <w:docPartPr>
        <w:name w:val="3D31842D56474EEDA0BDCECE1448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AC7-2041-4DF2-ACD9-879FF57EEBD3}"/>
      </w:docPartPr>
      <w:docPartBody>
        <w:p w:rsidR="00A30A86" w:rsidRDefault="00AA3FA7" w:rsidP="00AA3FA7">
          <w:pPr>
            <w:pStyle w:val="3D31842D56474EEDA0BDCECE14481DC42"/>
          </w:pPr>
          <w:r w:rsidRPr="00385FB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CBD000769B4488AB28AB9A36C48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6306-62CB-41C7-9198-9A7F526ACB30}"/>
      </w:docPartPr>
      <w:docPartBody>
        <w:p w:rsidR="00A30A86" w:rsidRDefault="00AA3FA7" w:rsidP="00AA3FA7">
          <w:pPr>
            <w:pStyle w:val="1CBD000769B4488AB28AB9A36C48BD282"/>
          </w:pPr>
          <w:r w:rsidRPr="00AF06C2">
            <w:rPr>
              <w:rStyle w:val="PlaceholderText"/>
            </w:rPr>
            <w:t>Choose an item.</w:t>
          </w:r>
        </w:p>
      </w:docPartBody>
    </w:docPart>
    <w:docPart>
      <w:docPartPr>
        <w:name w:val="7C9CED65D53641F6B52D64F6FCD7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F9A5-1872-430A-B2AD-30EAF6D51B6E}"/>
      </w:docPartPr>
      <w:docPartBody>
        <w:p w:rsidR="00F45173" w:rsidRDefault="00AA3FA7" w:rsidP="00AA3FA7">
          <w:pPr>
            <w:pStyle w:val="7C9CED65D53641F6B52D64F6FCD792DF2"/>
          </w:pPr>
          <w:r w:rsidRPr="00AF06C2">
            <w:rPr>
              <w:rStyle w:val="PlaceholderText"/>
            </w:rPr>
            <w:t>Choose an item.</w:t>
          </w:r>
        </w:p>
      </w:docPartBody>
    </w:docPart>
    <w:docPart>
      <w:docPartPr>
        <w:name w:val="CBC8FB69A3CB48D78C1941A13442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ECDF-F2E5-4352-8E26-411DF9228AD6}"/>
      </w:docPartPr>
      <w:docPartBody>
        <w:p w:rsidR="00F45173" w:rsidRDefault="00AA3FA7" w:rsidP="00AA3FA7">
          <w:pPr>
            <w:pStyle w:val="CBC8FB69A3CB48D78C1941A13442B6F12"/>
          </w:pPr>
          <w:r w:rsidRPr="00385FB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5E0C6A27D65437F8786B4FEFB1E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5F02-952C-4FC1-810B-BA858D513D3D}"/>
      </w:docPartPr>
      <w:docPartBody>
        <w:p w:rsidR="003C639F" w:rsidRDefault="00AA3FA7" w:rsidP="00AA3FA7">
          <w:pPr>
            <w:pStyle w:val="15E0C6A27D65437F8786B4FEFB1E70A02"/>
          </w:pPr>
          <w:r w:rsidRPr="006A56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88"/>
    <w:rsid w:val="00047D97"/>
    <w:rsid w:val="003B30FC"/>
    <w:rsid w:val="003C639F"/>
    <w:rsid w:val="00487F6D"/>
    <w:rsid w:val="00522E70"/>
    <w:rsid w:val="005F610E"/>
    <w:rsid w:val="00641E35"/>
    <w:rsid w:val="0069462B"/>
    <w:rsid w:val="006A7078"/>
    <w:rsid w:val="007608AA"/>
    <w:rsid w:val="007E38C8"/>
    <w:rsid w:val="0090559E"/>
    <w:rsid w:val="00956753"/>
    <w:rsid w:val="009928ED"/>
    <w:rsid w:val="009B3477"/>
    <w:rsid w:val="009C2614"/>
    <w:rsid w:val="009E0ED3"/>
    <w:rsid w:val="009E4F9D"/>
    <w:rsid w:val="00A30A86"/>
    <w:rsid w:val="00AA3FA7"/>
    <w:rsid w:val="00B87FB5"/>
    <w:rsid w:val="00D13044"/>
    <w:rsid w:val="00DB3588"/>
    <w:rsid w:val="00DC44D4"/>
    <w:rsid w:val="00DD0810"/>
    <w:rsid w:val="00E533DA"/>
    <w:rsid w:val="00ED6901"/>
    <w:rsid w:val="00F4517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8ED"/>
    <w:rPr>
      <w:color w:val="808080"/>
    </w:rPr>
  </w:style>
  <w:style w:type="paragraph" w:customStyle="1" w:styleId="15E0C6A27D65437F8786B4FEFB1E70A02">
    <w:name w:val="15E0C6A27D65437F8786B4FEFB1E70A0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9CED65D53641F6B52D64F6FCD792DF2">
    <w:name w:val="7C9CED65D53641F6B52D64F6FCD792DF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BC8FB69A3CB48D78C1941A13442B6F12">
    <w:name w:val="CBC8FB69A3CB48D78C1941A13442B6F1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D31842D56474EEDA0BDCECE14481DC42">
    <w:name w:val="3D31842D56474EEDA0BDCECE14481DC4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BD000769B4488AB28AB9A36C48BD282">
    <w:name w:val="1CBD000769B4488AB28AB9A36C48BD28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4E18CB2A9624E71895993EB7EA4CF6C2">
    <w:name w:val="04E18CB2A9624E71895993EB7EA4CF6C2"/>
    <w:rsid w:val="00AA3F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1A71-9E52-44AD-9381-FB12E86E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Warshaw, Tena A - (thawkes)</dc:creator>
  <cp:keywords/>
  <dc:description/>
  <cp:lastModifiedBy>Bridges, Trish - (pkbridges27)</cp:lastModifiedBy>
  <cp:revision>2</cp:revision>
  <cp:lastPrinted>2021-04-08T14:52:00Z</cp:lastPrinted>
  <dcterms:created xsi:type="dcterms:W3CDTF">2022-03-08T21:06:00Z</dcterms:created>
  <dcterms:modified xsi:type="dcterms:W3CDTF">2022-03-08T21:06:00Z</dcterms:modified>
</cp:coreProperties>
</file>